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3049" w14:textId="77777777" w:rsidR="00A237A0" w:rsidRPr="009F6281" w:rsidRDefault="00923D3E" w:rsidP="00A237A0">
      <w:pPr>
        <w:pStyle w:val="Geenafstand"/>
        <w:rPr>
          <w:sz w:val="32"/>
          <w:szCs w:val="32"/>
        </w:rPr>
      </w:pPr>
      <w:r w:rsidRPr="009F6281">
        <w:rPr>
          <w:sz w:val="32"/>
          <w:szCs w:val="32"/>
        </w:rPr>
        <w:t>Tarieven</w:t>
      </w:r>
      <w:r w:rsidR="00CD54B9" w:rsidRPr="009F6281">
        <w:rPr>
          <w:sz w:val="32"/>
          <w:szCs w:val="32"/>
        </w:rPr>
        <w:t xml:space="preserve"> en voorwaarden</w:t>
      </w:r>
      <w:r w:rsidRPr="009F6281">
        <w:rPr>
          <w:sz w:val="32"/>
          <w:szCs w:val="32"/>
        </w:rPr>
        <w:t xml:space="preserve"> </w:t>
      </w:r>
      <w:r w:rsidR="00A237A0" w:rsidRPr="009F6281">
        <w:rPr>
          <w:sz w:val="32"/>
          <w:szCs w:val="32"/>
        </w:rPr>
        <w:t>voor de huur van de locatie Het Zevenhuizen</w:t>
      </w:r>
      <w:r w:rsidR="00CD54B9" w:rsidRPr="009F6281">
        <w:rPr>
          <w:sz w:val="32"/>
          <w:szCs w:val="32"/>
        </w:rPr>
        <w:t xml:space="preserve"> het clubhuis va</w:t>
      </w:r>
      <w:r w:rsidR="009F6281">
        <w:rPr>
          <w:sz w:val="32"/>
          <w:szCs w:val="32"/>
        </w:rPr>
        <w:t>n Vogelvereniging Kleurenpracht</w:t>
      </w:r>
      <w:r w:rsidR="00A237A0" w:rsidRPr="009F6281">
        <w:rPr>
          <w:sz w:val="32"/>
          <w:szCs w:val="32"/>
        </w:rPr>
        <w:t>.</w:t>
      </w:r>
      <w:r w:rsidR="003F1EA3" w:rsidRPr="009F6281">
        <w:rPr>
          <w:sz w:val="32"/>
          <w:szCs w:val="32"/>
        </w:rPr>
        <w:t xml:space="preserve">  </w:t>
      </w:r>
    </w:p>
    <w:p w14:paraId="33E6473F" w14:textId="77777777" w:rsidR="00703455" w:rsidRDefault="00703455" w:rsidP="00A237A0">
      <w:pPr>
        <w:pStyle w:val="Geenafstand"/>
        <w:rPr>
          <w:sz w:val="24"/>
          <w:szCs w:val="24"/>
        </w:rPr>
      </w:pPr>
    </w:p>
    <w:p w14:paraId="244816DA" w14:textId="202C12DC" w:rsidR="00703455" w:rsidRDefault="00703455" w:rsidP="00A237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De vogelvereniging </w:t>
      </w:r>
      <w:r w:rsidR="0022307F">
        <w:rPr>
          <w:sz w:val="24"/>
          <w:szCs w:val="24"/>
        </w:rPr>
        <w:t>kent tarieven</w:t>
      </w:r>
      <w:r>
        <w:rPr>
          <w:sz w:val="24"/>
          <w:szCs w:val="24"/>
        </w:rPr>
        <w:t xml:space="preserve"> voor commercieel gebruik en een verlaagd tarief voor verenigingen en stichtingen</w:t>
      </w:r>
      <w:r w:rsidR="00CD54B9">
        <w:rPr>
          <w:sz w:val="24"/>
          <w:szCs w:val="24"/>
        </w:rPr>
        <w:t xml:space="preserve"> op ideële grondslag.</w:t>
      </w:r>
    </w:p>
    <w:p w14:paraId="7CA1704D" w14:textId="77777777" w:rsidR="00CD54B9" w:rsidRDefault="00CD54B9" w:rsidP="00A237A0">
      <w:pPr>
        <w:pStyle w:val="Geenafstand"/>
        <w:rPr>
          <w:sz w:val="24"/>
          <w:szCs w:val="24"/>
        </w:rPr>
      </w:pPr>
    </w:p>
    <w:p w14:paraId="3D172EA5" w14:textId="424D0971" w:rsidR="0022307F" w:rsidRPr="0022307F" w:rsidRDefault="00703455" w:rsidP="0022307F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22307F">
        <w:rPr>
          <w:sz w:val="24"/>
          <w:szCs w:val="24"/>
        </w:rPr>
        <w:t>Commercieel gebruik</w:t>
      </w:r>
    </w:p>
    <w:p w14:paraId="2DDFD234" w14:textId="7CBAB051" w:rsidR="0022307F" w:rsidRDefault="00923D3E" w:rsidP="00BC0D45">
      <w:pPr>
        <w:pStyle w:val="Geenafstand"/>
        <w:numPr>
          <w:ilvl w:val="0"/>
          <w:numId w:val="4"/>
        </w:numPr>
        <w:rPr>
          <w:sz w:val="24"/>
          <w:szCs w:val="24"/>
        </w:rPr>
      </w:pPr>
      <w:r w:rsidRPr="00703455">
        <w:rPr>
          <w:sz w:val="24"/>
          <w:szCs w:val="24"/>
        </w:rPr>
        <w:t>Een commercieel tarief voor lang gebruik</w:t>
      </w:r>
      <w:r w:rsidR="0022307F">
        <w:rPr>
          <w:sz w:val="24"/>
          <w:szCs w:val="24"/>
        </w:rPr>
        <w:t>.</w:t>
      </w:r>
    </w:p>
    <w:p w14:paraId="4EF2F9DE" w14:textId="139B04B8" w:rsidR="0022307F" w:rsidRPr="00703455" w:rsidRDefault="0022307F" w:rsidP="00BC0D45">
      <w:pPr>
        <w:pStyle w:val="Geenafstand"/>
        <w:ind w:left="708"/>
        <w:rPr>
          <w:sz w:val="24"/>
          <w:szCs w:val="24"/>
        </w:rPr>
      </w:pPr>
      <w:r w:rsidRPr="00703455">
        <w:rPr>
          <w:sz w:val="24"/>
          <w:szCs w:val="24"/>
        </w:rPr>
        <w:t>D</w:t>
      </w:r>
      <w:r>
        <w:rPr>
          <w:sz w:val="24"/>
          <w:szCs w:val="24"/>
        </w:rPr>
        <w:t>it</w:t>
      </w:r>
      <w:r w:rsidRPr="00703455">
        <w:rPr>
          <w:sz w:val="24"/>
          <w:szCs w:val="24"/>
        </w:rPr>
        <w:t xml:space="preserve"> tarie</w:t>
      </w:r>
      <w:r>
        <w:rPr>
          <w:sz w:val="24"/>
          <w:szCs w:val="24"/>
        </w:rPr>
        <w:t>f</w:t>
      </w:r>
      <w:r w:rsidRPr="00703455">
        <w:rPr>
          <w:sz w:val="24"/>
          <w:szCs w:val="24"/>
        </w:rPr>
        <w:t xml:space="preserve"> word</w:t>
      </w:r>
      <w:r>
        <w:rPr>
          <w:sz w:val="24"/>
          <w:szCs w:val="24"/>
        </w:rPr>
        <w:t>t</w:t>
      </w:r>
      <w:r w:rsidRPr="00703455">
        <w:rPr>
          <w:sz w:val="24"/>
          <w:szCs w:val="24"/>
        </w:rPr>
        <w:t xml:space="preserve"> in overleg met de klant vastgesteld a.d.h.v. eisen van de klant en het gebruik van inventaris.</w:t>
      </w:r>
    </w:p>
    <w:p w14:paraId="12D0D55F" w14:textId="0B8D8538" w:rsidR="00353420" w:rsidRDefault="00923D3E" w:rsidP="00353420">
      <w:pPr>
        <w:pStyle w:val="Geenafstand"/>
        <w:numPr>
          <w:ilvl w:val="0"/>
          <w:numId w:val="4"/>
        </w:numPr>
        <w:jc w:val="both"/>
        <w:rPr>
          <w:sz w:val="24"/>
          <w:szCs w:val="24"/>
        </w:rPr>
      </w:pPr>
      <w:r w:rsidRPr="003648BB">
        <w:rPr>
          <w:sz w:val="24"/>
          <w:szCs w:val="24"/>
        </w:rPr>
        <w:t>Een commercieel tarief voor eenmalig gebruik</w:t>
      </w:r>
      <w:r w:rsidR="003648BB">
        <w:rPr>
          <w:sz w:val="24"/>
          <w:szCs w:val="24"/>
        </w:rPr>
        <w:t xml:space="preserve"> overdag</w:t>
      </w:r>
      <w:r w:rsidR="00BC0D45" w:rsidRPr="003648BB">
        <w:rPr>
          <w:sz w:val="24"/>
          <w:szCs w:val="24"/>
        </w:rPr>
        <w:t xml:space="preserve">. De kortste huurperiode hiervoor </w:t>
      </w:r>
      <w:r w:rsidR="003648BB">
        <w:rPr>
          <w:sz w:val="24"/>
          <w:szCs w:val="24"/>
        </w:rPr>
        <w:t>bedraagt een dagdeel van 4 uren voor €60,00. Elk uur meer €15,00 per uur</w:t>
      </w:r>
    </w:p>
    <w:p w14:paraId="5EC0189B" w14:textId="77777777" w:rsidR="003648BB" w:rsidRPr="003648BB" w:rsidRDefault="003648BB" w:rsidP="003648BB">
      <w:pPr>
        <w:pStyle w:val="Geenafstand"/>
        <w:ind w:left="720"/>
        <w:jc w:val="both"/>
        <w:rPr>
          <w:sz w:val="24"/>
          <w:szCs w:val="24"/>
        </w:rPr>
      </w:pPr>
    </w:p>
    <w:p w14:paraId="70966A03" w14:textId="3E1756C9" w:rsidR="00353420" w:rsidRPr="00703455" w:rsidRDefault="00CD54B9" w:rsidP="00703455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Het </w:t>
      </w:r>
      <w:r w:rsidR="003648BB">
        <w:rPr>
          <w:sz w:val="24"/>
          <w:szCs w:val="24"/>
        </w:rPr>
        <w:t>commercieel avond</w:t>
      </w:r>
      <w:r>
        <w:rPr>
          <w:sz w:val="24"/>
          <w:szCs w:val="24"/>
        </w:rPr>
        <w:t xml:space="preserve"> tarief.</w:t>
      </w:r>
    </w:p>
    <w:p w14:paraId="556DE063" w14:textId="7ED93A9E" w:rsidR="00DA4118" w:rsidRDefault="00A237A0" w:rsidP="00353420">
      <w:pPr>
        <w:pStyle w:val="Geenafstand"/>
        <w:ind w:left="720"/>
        <w:rPr>
          <w:sz w:val="24"/>
          <w:szCs w:val="24"/>
        </w:rPr>
      </w:pPr>
      <w:r w:rsidRPr="00703455">
        <w:rPr>
          <w:sz w:val="24"/>
          <w:szCs w:val="24"/>
        </w:rPr>
        <w:t>Dit tarief is €1</w:t>
      </w:r>
      <w:r w:rsidR="0022307F">
        <w:rPr>
          <w:sz w:val="24"/>
          <w:szCs w:val="24"/>
        </w:rPr>
        <w:t>5</w:t>
      </w:r>
      <w:r w:rsidR="003F1EA3" w:rsidRPr="00703455">
        <w:rPr>
          <w:sz w:val="24"/>
          <w:szCs w:val="24"/>
        </w:rPr>
        <w:t>, =</w:t>
      </w:r>
      <w:r w:rsidRPr="00703455">
        <w:rPr>
          <w:sz w:val="24"/>
          <w:szCs w:val="24"/>
        </w:rPr>
        <w:t xml:space="preserve"> per uur voor de huur van het gebouw inclusi</w:t>
      </w:r>
      <w:r w:rsidR="00353420" w:rsidRPr="00703455">
        <w:rPr>
          <w:sz w:val="24"/>
          <w:szCs w:val="24"/>
        </w:rPr>
        <w:t>ef het gebruik van keukenapparatuur</w:t>
      </w:r>
      <w:r w:rsidR="00E34EFE">
        <w:rPr>
          <w:sz w:val="24"/>
          <w:szCs w:val="24"/>
        </w:rPr>
        <w:t xml:space="preserve"> en</w:t>
      </w:r>
      <w:r w:rsidRPr="00703455">
        <w:rPr>
          <w:sz w:val="24"/>
          <w:szCs w:val="24"/>
        </w:rPr>
        <w:t xml:space="preserve"> servies.</w:t>
      </w:r>
      <w:r w:rsidR="00353420" w:rsidRPr="00703455">
        <w:rPr>
          <w:sz w:val="24"/>
          <w:szCs w:val="24"/>
        </w:rPr>
        <w:t xml:space="preserve"> </w:t>
      </w:r>
    </w:p>
    <w:p w14:paraId="734613FF" w14:textId="77777777" w:rsidR="00A237A0" w:rsidRPr="00703455" w:rsidRDefault="00D970F9" w:rsidP="00353420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>Dit tarief geldt voor het normale gebruik van het gebouw, als de vereniging wil afwijken van het normale</w:t>
      </w:r>
      <w:r w:rsidR="00DA4118">
        <w:rPr>
          <w:sz w:val="24"/>
          <w:szCs w:val="24"/>
        </w:rPr>
        <w:t xml:space="preserve"> gebruik wordt in overleg voor dit gebruik een apart</w:t>
      </w:r>
      <w:r>
        <w:rPr>
          <w:sz w:val="24"/>
          <w:szCs w:val="24"/>
        </w:rPr>
        <w:t xml:space="preserve"> tarief in rekening gebracht.</w:t>
      </w:r>
    </w:p>
    <w:p w14:paraId="627A1C44" w14:textId="77777777" w:rsidR="00A237A0" w:rsidRPr="00703455" w:rsidRDefault="00A237A0" w:rsidP="00A237A0">
      <w:pPr>
        <w:pStyle w:val="Geenafstand"/>
        <w:ind w:left="1080"/>
        <w:rPr>
          <w:sz w:val="24"/>
          <w:szCs w:val="24"/>
        </w:rPr>
      </w:pPr>
    </w:p>
    <w:p w14:paraId="019B35A6" w14:textId="77777777" w:rsidR="00A237A0" w:rsidRPr="00703455" w:rsidRDefault="00FD1698" w:rsidP="00703455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703455">
        <w:rPr>
          <w:sz w:val="24"/>
          <w:szCs w:val="24"/>
        </w:rPr>
        <w:t xml:space="preserve">Als er behoefte is </w:t>
      </w:r>
      <w:r w:rsidR="00CD54B9">
        <w:rPr>
          <w:sz w:val="24"/>
          <w:szCs w:val="24"/>
        </w:rPr>
        <w:t>aan opslagruimte, en</w:t>
      </w:r>
      <w:r w:rsidRPr="00703455">
        <w:rPr>
          <w:sz w:val="24"/>
          <w:szCs w:val="24"/>
        </w:rPr>
        <w:t xml:space="preserve"> de vogelvereniging </w:t>
      </w:r>
      <w:r w:rsidR="00CD54B9">
        <w:rPr>
          <w:sz w:val="24"/>
          <w:szCs w:val="24"/>
        </w:rPr>
        <w:t xml:space="preserve">kan </w:t>
      </w:r>
      <w:r w:rsidRPr="00703455">
        <w:rPr>
          <w:sz w:val="24"/>
          <w:szCs w:val="24"/>
        </w:rPr>
        <w:t xml:space="preserve">aan deze </w:t>
      </w:r>
      <w:r w:rsidR="00CD54B9">
        <w:rPr>
          <w:sz w:val="24"/>
          <w:szCs w:val="24"/>
        </w:rPr>
        <w:t>behoefte tegemoet komen</w:t>
      </w:r>
      <w:r w:rsidRPr="00703455">
        <w:rPr>
          <w:sz w:val="24"/>
          <w:szCs w:val="24"/>
        </w:rPr>
        <w:t>, wordt hiervoor een extra bedrag in rekening gebracht. De hoogte van dit bedrag is afhankelijk van de te huren opslagruimte.</w:t>
      </w:r>
    </w:p>
    <w:p w14:paraId="3A65C5B8" w14:textId="77777777" w:rsidR="00FD1698" w:rsidRPr="00703455" w:rsidRDefault="00FD1698" w:rsidP="00FD1698">
      <w:pPr>
        <w:pStyle w:val="Geenafstand"/>
        <w:ind w:left="720"/>
        <w:rPr>
          <w:sz w:val="24"/>
          <w:szCs w:val="24"/>
        </w:rPr>
      </w:pPr>
    </w:p>
    <w:p w14:paraId="6D5F0852" w14:textId="5356ACA8" w:rsidR="00FD1698" w:rsidRDefault="00FD1698" w:rsidP="00703455">
      <w:pPr>
        <w:pStyle w:val="Geenafstand"/>
        <w:numPr>
          <w:ilvl w:val="0"/>
          <w:numId w:val="3"/>
        </w:numPr>
        <w:rPr>
          <w:sz w:val="24"/>
          <w:szCs w:val="24"/>
        </w:rPr>
      </w:pPr>
      <w:r w:rsidRPr="00703455">
        <w:rPr>
          <w:sz w:val="24"/>
          <w:szCs w:val="24"/>
        </w:rPr>
        <w:t>De vogelvereniging heeft een contactpersoon aangesteld</w:t>
      </w:r>
      <w:r w:rsidR="005B2BD2">
        <w:rPr>
          <w:sz w:val="24"/>
          <w:szCs w:val="24"/>
        </w:rPr>
        <w:t xml:space="preserve"> ( </w:t>
      </w:r>
      <w:r w:rsidR="003648BB">
        <w:rPr>
          <w:sz w:val="24"/>
          <w:szCs w:val="24"/>
        </w:rPr>
        <w:t>Ton van der Heide</w:t>
      </w:r>
      <w:r w:rsidR="005B2BD2">
        <w:rPr>
          <w:sz w:val="24"/>
          <w:szCs w:val="24"/>
        </w:rPr>
        <w:t>)</w:t>
      </w:r>
      <w:r w:rsidRPr="00703455">
        <w:rPr>
          <w:sz w:val="24"/>
          <w:szCs w:val="24"/>
        </w:rPr>
        <w:t xml:space="preserve"> die als aanspreekpunt voor de huurders fungeert. In overleg met deze contactpersoon kunnen de huurders </w:t>
      </w:r>
      <w:r w:rsidR="003F1EA3" w:rsidRPr="00703455">
        <w:rPr>
          <w:sz w:val="24"/>
          <w:szCs w:val="24"/>
        </w:rPr>
        <w:t>eventuele wensen bespreken.</w:t>
      </w:r>
      <w:r w:rsidR="00D970F9">
        <w:rPr>
          <w:sz w:val="24"/>
          <w:szCs w:val="24"/>
        </w:rPr>
        <w:t xml:space="preserve"> Deze wensen worden door de contactpersoon in </w:t>
      </w:r>
      <w:r w:rsidR="00CD54B9">
        <w:rPr>
          <w:sz w:val="24"/>
          <w:szCs w:val="24"/>
        </w:rPr>
        <w:t>de bestuursvergadering ingebracht</w:t>
      </w:r>
      <w:r w:rsidR="00D970F9">
        <w:rPr>
          <w:sz w:val="24"/>
          <w:szCs w:val="24"/>
        </w:rPr>
        <w:t>. Na bespreking in het bestuur wordt de haalbaarheid van de wensen aan de klant meegedeeld.</w:t>
      </w:r>
    </w:p>
    <w:p w14:paraId="71CF2D58" w14:textId="77777777" w:rsidR="00AA1DEF" w:rsidRDefault="00AA1DEF" w:rsidP="00AA1DEF">
      <w:pPr>
        <w:pStyle w:val="Geenafstand"/>
        <w:ind w:left="720"/>
        <w:rPr>
          <w:sz w:val="24"/>
          <w:szCs w:val="24"/>
        </w:rPr>
      </w:pPr>
    </w:p>
    <w:p w14:paraId="340B770A" w14:textId="77777777" w:rsidR="00DA4118" w:rsidRDefault="00DA4118" w:rsidP="00703455">
      <w:pPr>
        <w:pStyle w:val="Ge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Er is een beamer en projectiescherm aanwezig, deze kunnen worden gehuurd voor een bedrag van €5,= per uur.</w:t>
      </w:r>
    </w:p>
    <w:p w14:paraId="36E28E07" w14:textId="77777777" w:rsidR="00AA1DEF" w:rsidRDefault="00AA1DEF" w:rsidP="00AA1DEF">
      <w:pPr>
        <w:pStyle w:val="Lijstalinea"/>
        <w:rPr>
          <w:sz w:val="24"/>
          <w:szCs w:val="24"/>
        </w:rPr>
      </w:pPr>
    </w:p>
    <w:p w14:paraId="2C6F82C1" w14:textId="77777777" w:rsidR="00D970F9" w:rsidRPr="00495C76" w:rsidRDefault="00777D76" w:rsidP="00D970F9">
      <w:pPr>
        <w:pStyle w:val="Geenafstand"/>
        <w:rPr>
          <w:b/>
          <w:sz w:val="24"/>
          <w:szCs w:val="24"/>
        </w:rPr>
      </w:pPr>
      <w:r w:rsidRPr="00495C76">
        <w:rPr>
          <w:b/>
          <w:sz w:val="24"/>
          <w:szCs w:val="24"/>
        </w:rPr>
        <w:t>Wat kunnen huurders verwachten:</w:t>
      </w:r>
    </w:p>
    <w:p w14:paraId="4CF7E248" w14:textId="77777777" w:rsidR="00AA1DEF" w:rsidRDefault="00777D76" w:rsidP="00D970F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Een schoon en warm, goed verlicht gebouw met </w:t>
      </w:r>
      <w:r w:rsidR="00CD54B9">
        <w:rPr>
          <w:sz w:val="24"/>
          <w:szCs w:val="24"/>
        </w:rPr>
        <w:t xml:space="preserve">inventaris en </w:t>
      </w:r>
      <w:r>
        <w:rPr>
          <w:sz w:val="24"/>
          <w:szCs w:val="24"/>
        </w:rPr>
        <w:t>gebruik van keuken, koelkast en koffieapparatuur met voldoende servies aanwezig.</w:t>
      </w:r>
      <w:r w:rsidR="00AA1DEF">
        <w:rPr>
          <w:sz w:val="24"/>
          <w:szCs w:val="24"/>
        </w:rPr>
        <w:t xml:space="preserve"> Er wordt geen kantinepersoneel door Kleurenpracht beschikbaar gesteld.</w:t>
      </w:r>
    </w:p>
    <w:p w14:paraId="5CB0B886" w14:textId="77777777" w:rsidR="00777D76" w:rsidRDefault="00777D76" w:rsidP="00D970F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Voldoende gratis parkeergelegenheid in een rustige omgeving. Geen overlast tijdens het huren van het gebouw. </w:t>
      </w:r>
    </w:p>
    <w:p w14:paraId="02A3DAC1" w14:textId="77777777" w:rsidR="00DA4118" w:rsidRDefault="00DA4118" w:rsidP="00D970F9">
      <w:pPr>
        <w:pStyle w:val="Geenafstand"/>
        <w:rPr>
          <w:sz w:val="24"/>
          <w:szCs w:val="24"/>
        </w:rPr>
      </w:pPr>
    </w:p>
    <w:p w14:paraId="630BCB12" w14:textId="77777777" w:rsidR="00777D76" w:rsidRPr="00495C76" w:rsidRDefault="00777D76" w:rsidP="00D970F9">
      <w:pPr>
        <w:pStyle w:val="Geenafstand"/>
        <w:rPr>
          <w:b/>
          <w:sz w:val="24"/>
          <w:szCs w:val="24"/>
        </w:rPr>
      </w:pPr>
      <w:r w:rsidRPr="00495C76">
        <w:rPr>
          <w:b/>
          <w:sz w:val="24"/>
          <w:szCs w:val="24"/>
        </w:rPr>
        <w:t>Wat verwacht Kleurenpracht:</w:t>
      </w:r>
    </w:p>
    <w:p w14:paraId="567A4AC8" w14:textId="799E3F17" w:rsidR="004E73DD" w:rsidRDefault="00777D76" w:rsidP="00D970F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Dat u het gebouw en onze inventaris met respect </w:t>
      </w:r>
      <w:r w:rsidR="005B2BD2">
        <w:rPr>
          <w:sz w:val="24"/>
          <w:szCs w:val="24"/>
        </w:rPr>
        <w:t>behandelt.</w:t>
      </w:r>
      <w:r>
        <w:rPr>
          <w:sz w:val="24"/>
          <w:szCs w:val="24"/>
        </w:rPr>
        <w:t xml:space="preserve"> Dat u</w:t>
      </w:r>
      <w:r w:rsidR="00495C76">
        <w:rPr>
          <w:sz w:val="24"/>
          <w:szCs w:val="24"/>
        </w:rPr>
        <w:t xml:space="preserve"> zelf koffie en thee meebrengt maar onze apparatuur schoon achterlaat.  Dat u de toiletten en het gebouw netjes achterlaat. </w:t>
      </w:r>
      <w:r w:rsidR="009F6281">
        <w:rPr>
          <w:sz w:val="24"/>
          <w:szCs w:val="24"/>
        </w:rPr>
        <w:t xml:space="preserve">Dat u zich houdt aan de aanwijzingen van onze contactpersoon. </w:t>
      </w:r>
      <w:r w:rsidR="00495C76">
        <w:rPr>
          <w:sz w:val="24"/>
          <w:szCs w:val="24"/>
        </w:rPr>
        <w:t xml:space="preserve">Als er desondanks iets is </w:t>
      </w:r>
      <w:r w:rsidR="005B2BD2">
        <w:rPr>
          <w:sz w:val="24"/>
          <w:szCs w:val="24"/>
        </w:rPr>
        <w:t>gebeurd</w:t>
      </w:r>
      <w:r w:rsidR="00CD54B9">
        <w:rPr>
          <w:sz w:val="24"/>
          <w:szCs w:val="24"/>
        </w:rPr>
        <w:t xml:space="preserve"> dat schade aan gebouw of inventaris heeft veroorzaakt, </w:t>
      </w:r>
      <w:r w:rsidR="009F6281">
        <w:rPr>
          <w:sz w:val="24"/>
          <w:szCs w:val="24"/>
        </w:rPr>
        <w:t xml:space="preserve">dit voorval meldt aan onze </w:t>
      </w:r>
      <w:r w:rsidR="00495C76">
        <w:rPr>
          <w:sz w:val="24"/>
          <w:szCs w:val="24"/>
        </w:rPr>
        <w:t>contactpersoon.</w:t>
      </w:r>
    </w:p>
    <w:p w14:paraId="6A646FC2" w14:textId="6906B433" w:rsidR="00A237A0" w:rsidRPr="00A237A0" w:rsidRDefault="00495C76" w:rsidP="00A237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 u zich aan de wet en regelgeving houdt.</w:t>
      </w:r>
    </w:p>
    <w:p w14:paraId="2A205366" w14:textId="77777777" w:rsidR="00A237A0" w:rsidRPr="00A237A0" w:rsidRDefault="00A237A0" w:rsidP="00A237A0">
      <w:pPr>
        <w:pStyle w:val="Geenafstand"/>
        <w:rPr>
          <w:sz w:val="32"/>
          <w:szCs w:val="32"/>
        </w:rPr>
      </w:pPr>
    </w:p>
    <w:sectPr w:rsidR="00A237A0" w:rsidRPr="00A2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828"/>
    <w:multiLevelType w:val="hybridMultilevel"/>
    <w:tmpl w:val="893A0F4C"/>
    <w:lvl w:ilvl="0" w:tplc="26422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77EF"/>
    <w:multiLevelType w:val="hybridMultilevel"/>
    <w:tmpl w:val="296A4CB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772"/>
    <w:multiLevelType w:val="hybridMultilevel"/>
    <w:tmpl w:val="370065FC"/>
    <w:lvl w:ilvl="0" w:tplc="0D90A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07730"/>
    <w:multiLevelType w:val="hybridMultilevel"/>
    <w:tmpl w:val="7B3AEB8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30985">
    <w:abstractNumId w:val="3"/>
  </w:num>
  <w:num w:numId="2" w16cid:durableId="154734370">
    <w:abstractNumId w:val="2"/>
  </w:num>
  <w:num w:numId="3" w16cid:durableId="2038846046">
    <w:abstractNumId w:val="1"/>
  </w:num>
  <w:num w:numId="4" w16cid:durableId="188174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A0"/>
    <w:rsid w:val="001F4424"/>
    <w:rsid w:val="0022307F"/>
    <w:rsid w:val="00353420"/>
    <w:rsid w:val="003648BB"/>
    <w:rsid w:val="003F1EA3"/>
    <w:rsid w:val="00495C76"/>
    <w:rsid w:val="004E73DD"/>
    <w:rsid w:val="00596771"/>
    <w:rsid w:val="005B2BD2"/>
    <w:rsid w:val="00703455"/>
    <w:rsid w:val="00777D76"/>
    <w:rsid w:val="007E2EE7"/>
    <w:rsid w:val="00923D3E"/>
    <w:rsid w:val="009F6281"/>
    <w:rsid w:val="00A237A0"/>
    <w:rsid w:val="00AA1DEF"/>
    <w:rsid w:val="00BC0D45"/>
    <w:rsid w:val="00BC199D"/>
    <w:rsid w:val="00C31F81"/>
    <w:rsid w:val="00CA59E9"/>
    <w:rsid w:val="00CD54B9"/>
    <w:rsid w:val="00D970F9"/>
    <w:rsid w:val="00DA4118"/>
    <w:rsid w:val="00E34EFE"/>
    <w:rsid w:val="00F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EB2A"/>
  <w15:docId w15:val="{582F030B-D76A-4150-B5CB-45B31D65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Arial Unicode MS" w:hAnsi="Verdana" w:cs="Times New Roman"/>
        <w:sz w:val="18"/>
        <w:u w:color="000000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59E9"/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A59E9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Lijstalinea">
    <w:name w:val="List Paragraph"/>
    <w:basedOn w:val="Standaard"/>
    <w:uiPriority w:val="34"/>
    <w:qFormat/>
    <w:rsid w:val="00D9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EE89-5DD8-42C6-8178-44DE4706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Meijer</dc:creator>
  <cp:lastModifiedBy>Leo Klüppel</cp:lastModifiedBy>
  <cp:revision>2</cp:revision>
  <dcterms:created xsi:type="dcterms:W3CDTF">2024-12-11T14:06:00Z</dcterms:created>
  <dcterms:modified xsi:type="dcterms:W3CDTF">2024-12-11T14:06:00Z</dcterms:modified>
</cp:coreProperties>
</file>